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4C" w:rsidRDefault="009F564C" w:rsidP="009F564C">
      <w:r>
        <w:t>Summer Reading</w:t>
      </w:r>
    </w:p>
    <w:p w:rsidR="009F564C" w:rsidRDefault="009F564C" w:rsidP="009F564C">
      <w:r>
        <w:t>Hereford Middle School</w:t>
      </w:r>
    </w:p>
    <w:p w:rsidR="009F564C" w:rsidRDefault="009F564C" w:rsidP="009F564C">
      <w:r>
        <w:t>June 1, 2016- September 20, 2016</w:t>
      </w:r>
    </w:p>
    <w:p w:rsidR="009F564C" w:rsidRDefault="009F564C" w:rsidP="009F564C"/>
    <w:p w:rsidR="009F564C" w:rsidRDefault="009F564C" w:rsidP="009F564C">
      <w:r>
        <w:t>The Summer Reading Program at Hereford Middle School is designed to allow students opportunities for choice.  We allow students to choose from multiple text options and to choose from a variety of activities. These activities will review skills and help prepare students for the first quarter of the coming academic year.</w:t>
      </w:r>
    </w:p>
    <w:p w:rsidR="009F564C" w:rsidRDefault="009F564C" w:rsidP="009F564C">
      <w:r>
        <w:t xml:space="preserve">Participation in the summer reading program is optional. We require students who choose to participate to </w:t>
      </w:r>
      <w:r>
        <w:rPr>
          <w:highlight w:val="cyan"/>
        </w:rPr>
        <w:t>read TWO</w:t>
      </w:r>
      <w:r>
        <w:t xml:space="preserve"> books and complete </w:t>
      </w:r>
      <w:r>
        <w:rPr>
          <w:highlight w:val="cyan"/>
        </w:rPr>
        <w:t>a minimum of TWO activities</w:t>
      </w:r>
      <w:r>
        <w:t xml:space="preserve"> </w:t>
      </w:r>
      <w:r>
        <w:rPr>
          <w:highlight w:val="cyan"/>
        </w:rPr>
        <w:t>PER BOOK</w:t>
      </w:r>
      <w:r>
        <w:t xml:space="preserve">.  Each year we encourage students to </w:t>
      </w:r>
      <w:r>
        <w:rPr>
          <w:highlight w:val="yellow"/>
        </w:rPr>
        <w:t>choose ONE text from the Black Eyed Susan Book List.</w:t>
      </w:r>
      <w:r>
        <w:t xml:space="preserve">  The second title can be a book from that list or a new book that is appropriate for their grade level.</w:t>
      </w:r>
    </w:p>
    <w:p w:rsidR="009F564C" w:rsidRDefault="009F564C" w:rsidP="009F564C">
      <w:r>
        <w:t xml:space="preserve">The “Strive for 25” suggested book list has been uploaded on the HMS website with multiple, high quality texts from which to choose. Parents and students can select a book for their reading abilities, interests, etc. from this list </w:t>
      </w:r>
      <w:r>
        <w:rPr>
          <w:u w:val="single"/>
        </w:rPr>
        <w:t>or</w:t>
      </w:r>
      <w:r>
        <w:t xml:space="preserve"> make a different age appropriate selection.</w:t>
      </w:r>
    </w:p>
    <w:p w:rsidR="009F564C" w:rsidRDefault="009F564C" w:rsidP="009F564C">
      <w:r>
        <w:t xml:space="preserve">After completing the reading, students can go to the Hereford Middle School website.  The Summer Reading sections have documents for each grade level.  Students select from activities that review their skills learned in the 2015-2016 school year.  This refresher will be beneficial for all students who choose to participate.  Once you are in the site, you can examine the packet directions and the 9 different options for responses. This year all participating students MUST </w:t>
      </w:r>
      <w:r>
        <w:rPr>
          <w:highlight w:val="cyan"/>
        </w:rPr>
        <w:t>PRINT HARD COPIES</w:t>
      </w:r>
      <w:r>
        <w:t xml:space="preserve"> of the chosen activities and submit the hard copies to the student’s 2016-2017 Language Arts teacher by September 20.</w:t>
      </w:r>
    </w:p>
    <w:p w:rsidR="009F564C" w:rsidRDefault="009F564C" w:rsidP="009F564C">
      <w:r>
        <w:t xml:space="preserve">Between </w:t>
      </w:r>
      <w:r>
        <w:rPr>
          <w:highlight w:val="green"/>
        </w:rPr>
        <w:t>June 1 and September 20,</w:t>
      </w:r>
      <w:r>
        <w:t xml:space="preserve"> students may read texts and complete their work for Summer Reading.  After September 20, 2016 no new student work will be accepted. The HMS English teachers will host a </w:t>
      </w:r>
      <w:r>
        <w:rPr>
          <w:highlight w:val="cyan"/>
        </w:rPr>
        <w:t>celebration activity</w:t>
      </w:r>
      <w:r>
        <w:t xml:space="preserve"> in the Library Media Center to recognize all student participants.  Student participants will receive passes inviting them to the celebration </w:t>
      </w:r>
      <w:r>
        <w:rPr>
          <w:highlight w:val="cyan"/>
        </w:rPr>
        <w:t>for their grade level</w:t>
      </w:r>
      <w:r>
        <w:t xml:space="preserve"> after the Summer Reading Program concludes in September 2016.</w:t>
      </w:r>
    </w:p>
    <w:p w:rsidR="009F564C" w:rsidRDefault="009F564C" w:rsidP="009F564C"/>
    <w:p w:rsidR="009F564C" w:rsidRDefault="009F564C" w:rsidP="009F564C">
      <w:r>
        <w:t>Any questions or problems should be directed to:</w:t>
      </w:r>
    </w:p>
    <w:p w:rsidR="009F564C" w:rsidRDefault="009F564C" w:rsidP="009F564C">
      <w:hyperlink r:id="rId4" w:history="1">
        <w:r>
          <w:rPr>
            <w:rStyle w:val="Hyperlink"/>
          </w:rPr>
          <w:t>ksteinwedel@bcps.org</w:t>
        </w:r>
      </w:hyperlink>
    </w:p>
    <w:p w:rsidR="009F564C" w:rsidRDefault="009F564C" w:rsidP="009F564C">
      <w:r>
        <w:t>Happy Reading!</w:t>
      </w:r>
    </w:p>
    <w:p w:rsidR="009F564C" w:rsidRDefault="009F564C" w:rsidP="009F564C">
      <w:pPr>
        <w:spacing w:line="240" w:lineRule="auto"/>
      </w:pPr>
      <w:r>
        <w:t>Kathryn A. Steinwedel</w:t>
      </w:r>
    </w:p>
    <w:p w:rsidR="009F564C" w:rsidRDefault="009F564C" w:rsidP="009F564C">
      <w:pPr>
        <w:spacing w:line="240" w:lineRule="auto"/>
      </w:pPr>
      <w:r>
        <w:t>Language Arts Department Chair</w:t>
      </w:r>
    </w:p>
    <w:p w:rsidR="009F564C" w:rsidRDefault="009F564C" w:rsidP="009F564C">
      <w:pPr>
        <w:spacing w:line="240" w:lineRule="auto"/>
      </w:pPr>
      <w:r>
        <w:t>Hereford Middle School</w:t>
      </w:r>
    </w:p>
    <w:p w:rsidR="00F14754" w:rsidRDefault="00F14754">
      <w:bookmarkStart w:id="0" w:name="_GoBack"/>
      <w:bookmarkEnd w:id="0"/>
    </w:p>
    <w:sectPr w:rsidR="00F1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4C"/>
    <w:rsid w:val="009F564C"/>
    <w:rsid w:val="00F1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2B103-30C8-49A9-9053-92937110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6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teinwedel@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Steinwedel, Kathryn A.</dc:creator>
  <cp:keywords/>
  <dc:description/>
  <cp:lastModifiedBy>Steinwedel, Kathryn A.</cp:lastModifiedBy>
  <cp:revision>1</cp:revision>
  <dcterms:created xsi:type="dcterms:W3CDTF">2016-05-24T13:07:00Z</dcterms:created>
  <dcterms:modified xsi:type="dcterms:W3CDTF">2016-05-24T13:09:00Z</dcterms:modified>
</cp:coreProperties>
</file>